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9D371" w14:textId="77777777" w:rsidR="007F790B" w:rsidRDefault="007F790B" w:rsidP="007F790B">
      <w:pPr>
        <w:autoSpaceDE w:val="0"/>
        <w:autoSpaceDN w:val="0"/>
        <w:rPr>
          <w:rFonts w:eastAsia="Calibri" w:cs="Times New Roman"/>
          <w:b/>
          <w:bCs/>
          <w:i/>
          <w:szCs w:val="24"/>
          <w:lang w:eastAsia="en-US"/>
        </w:rPr>
      </w:pPr>
      <w:r w:rsidRPr="007F790B">
        <w:rPr>
          <w:rFonts w:eastAsia="Calibri" w:cs="Times New Roman"/>
          <w:b/>
          <w:bCs/>
          <w:i/>
          <w:szCs w:val="24"/>
          <w:lang w:eastAsia="en-US"/>
        </w:rPr>
        <w:t>Erdélyi Katalin</w:t>
      </w:r>
      <w:r>
        <w:rPr>
          <w:rFonts w:eastAsia="Calibri" w:cs="Times New Roman"/>
          <w:b/>
          <w:bCs/>
          <w:i/>
          <w:szCs w:val="24"/>
          <w:lang w:eastAsia="en-US"/>
        </w:rPr>
        <w:t xml:space="preserve"> </w:t>
      </w:r>
      <w:r w:rsidR="00574090">
        <w:rPr>
          <w:rFonts w:eastAsia="Calibri" w:cs="Times New Roman"/>
          <w:b/>
          <w:bCs/>
          <w:i/>
          <w:szCs w:val="24"/>
          <w:lang w:eastAsia="en-US"/>
        </w:rPr>
        <w:t>részére</w:t>
      </w:r>
    </w:p>
    <w:p w14:paraId="568E59BB" w14:textId="236C1396" w:rsidR="00682035" w:rsidRPr="007F790B" w:rsidRDefault="007F790B" w:rsidP="00F07184">
      <w:pPr>
        <w:autoSpaceDE w:val="0"/>
        <w:autoSpaceDN w:val="0"/>
        <w:rPr>
          <w:rFonts w:eastAsia="Calibri" w:cs="Times New Roman"/>
          <w:bCs/>
          <w:i/>
          <w:szCs w:val="24"/>
          <w:lang w:eastAsia="en-US"/>
        </w:rPr>
      </w:pPr>
      <w:hyperlink r:id="rId5" w:history="1">
        <w:r w:rsidRPr="00932793">
          <w:rPr>
            <w:rStyle w:val="Hiperhivatkozs"/>
            <w:i/>
          </w:rPr>
          <w:t>kmt+request-31867-20f3c5db@kimittud.hu</w:t>
        </w:r>
      </w:hyperlink>
    </w:p>
    <w:p w14:paraId="7A6EB2E3" w14:textId="77777777" w:rsidR="007F790B" w:rsidRDefault="007F790B" w:rsidP="004A7088">
      <w:pPr>
        <w:pStyle w:val="Csakszveg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5715659" w14:textId="4FDA2F22" w:rsidR="004A7088" w:rsidRDefault="00574090" w:rsidP="004A7088">
      <w:pPr>
        <w:pStyle w:val="Csakszveg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Tárgy: </w:t>
      </w:r>
      <w:r w:rsidR="007F790B" w:rsidRPr="007F790B">
        <w:rPr>
          <w:rFonts w:ascii="Times New Roman" w:eastAsia="Calibri" w:hAnsi="Times New Roman" w:cs="Times New Roman"/>
          <w:b/>
          <w:bCs/>
          <w:sz w:val="24"/>
          <w:szCs w:val="24"/>
        </w:rPr>
        <w:t>Tiszatenyői talajcsere</w:t>
      </w:r>
    </w:p>
    <w:p w14:paraId="2E7102D6" w14:textId="2C70C3B3" w:rsidR="00574090" w:rsidRPr="00574090" w:rsidRDefault="00574090" w:rsidP="00574090">
      <w:pPr>
        <w:pStyle w:val="Csakszveg"/>
        <w:outlineLvl w:val="0"/>
        <w:rPr>
          <w:rFonts w:ascii="Times New Roman" w:hAnsi="Times New Roman" w:cs="Times New Roman"/>
          <w:sz w:val="24"/>
          <w:szCs w:val="24"/>
        </w:rPr>
      </w:pPr>
    </w:p>
    <w:p w14:paraId="40869BD7" w14:textId="77777777" w:rsidR="00574090" w:rsidRDefault="00574090" w:rsidP="00574090">
      <w:pPr>
        <w:pStyle w:val="wordsection1"/>
        <w:spacing w:before="0" w:beforeAutospacing="0" w:after="0" w:afterAutospacing="0"/>
        <w:rPr>
          <w:rFonts w:ascii="Times New Roman" w:hAnsi="Times New Roman" w:cs="Times New Roman"/>
          <w:lang w:eastAsia="en-US"/>
          <w14:ligatures w14:val="standardContextual"/>
        </w:rPr>
      </w:pPr>
    </w:p>
    <w:p w14:paraId="0715679E" w14:textId="77777777" w:rsidR="00574090" w:rsidRDefault="00574090" w:rsidP="00574090">
      <w:pPr>
        <w:autoSpaceDE w:val="0"/>
        <w:autoSpaceDN w:val="0"/>
        <w:rPr>
          <w:rFonts w:eastAsia="Calibri" w:cs="Times New Roman"/>
          <w:b/>
          <w:bCs/>
          <w:i/>
          <w:sz w:val="22"/>
          <w:lang w:eastAsia="en-US"/>
        </w:rPr>
      </w:pPr>
    </w:p>
    <w:p w14:paraId="6BF65DCA" w14:textId="77777777" w:rsidR="00682035" w:rsidRPr="001425E0" w:rsidRDefault="00682035" w:rsidP="00682035">
      <w:pPr>
        <w:autoSpaceDE w:val="0"/>
        <w:autoSpaceDN w:val="0"/>
        <w:jc w:val="center"/>
        <w:rPr>
          <w:rFonts w:eastAsia="Calibri" w:cs="Times New Roman"/>
          <w:bCs/>
          <w:szCs w:val="24"/>
          <w:lang w:eastAsia="en-US"/>
        </w:rPr>
      </w:pPr>
      <w:r w:rsidRPr="001425E0">
        <w:rPr>
          <w:rFonts w:eastAsia="Calibri" w:cs="Times New Roman"/>
          <w:bCs/>
          <w:szCs w:val="24"/>
          <w:lang w:eastAsia="en-US"/>
        </w:rPr>
        <w:t>Tisztelt Adatigénylő!</w:t>
      </w:r>
    </w:p>
    <w:p w14:paraId="65790E49" w14:textId="77777777" w:rsidR="00682035" w:rsidRPr="004C600F" w:rsidRDefault="00682035" w:rsidP="00682035">
      <w:pPr>
        <w:autoSpaceDE w:val="0"/>
        <w:autoSpaceDN w:val="0"/>
        <w:jc w:val="center"/>
        <w:rPr>
          <w:rFonts w:eastAsiaTheme="minorHAnsi" w:cs="Times New Roman"/>
          <w:szCs w:val="24"/>
        </w:rPr>
      </w:pPr>
    </w:p>
    <w:p w14:paraId="7025E2C1" w14:textId="77777777" w:rsidR="00682035" w:rsidRPr="004C600F" w:rsidRDefault="00682035" w:rsidP="00682035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878F6F4" w14:textId="11959578" w:rsidR="00682035" w:rsidRDefault="00682035" w:rsidP="00682035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C600F">
        <w:rPr>
          <w:rFonts w:ascii="Times New Roman" w:hAnsi="Times New Roman" w:cs="Times New Roman"/>
          <w:sz w:val="24"/>
          <w:szCs w:val="24"/>
        </w:rPr>
        <w:t xml:space="preserve">Hivatkozva a Nemzeti Élelmiszerlánc-biztonsági Hivatalhoz 2026. </w:t>
      </w:r>
      <w:r w:rsidR="004A7088">
        <w:rPr>
          <w:rFonts w:ascii="Times New Roman" w:hAnsi="Times New Roman" w:cs="Times New Roman"/>
          <w:sz w:val="24"/>
          <w:szCs w:val="24"/>
        </w:rPr>
        <w:t>szeptember 0</w:t>
      </w:r>
      <w:r w:rsidR="000115C3">
        <w:rPr>
          <w:rFonts w:ascii="Times New Roman" w:hAnsi="Times New Roman" w:cs="Times New Roman"/>
          <w:sz w:val="24"/>
          <w:szCs w:val="24"/>
        </w:rPr>
        <w:t>9</w:t>
      </w:r>
      <w:r w:rsidRPr="004C600F">
        <w:rPr>
          <w:rFonts w:ascii="Times New Roman" w:hAnsi="Times New Roman" w:cs="Times New Roman"/>
          <w:sz w:val="24"/>
          <w:szCs w:val="24"/>
        </w:rPr>
        <w:t>. napján, elektronikus úton benyújtott közérdekű adatigénylésre, mely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90B" w:rsidRPr="007F790B">
        <w:rPr>
          <w:rFonts w:ascii="Times New Roman" w:hAnsi="Times New Roman" w:cs="Times New Roman"/>
          <w:sz w:val="24"/>
          <w:szCs w:val="24"/>
        </w:rPr>
        <w:t xml:space="preserve">Tiszatenyő és Mezőtúr között történt </w:t>
      </w:r>
      <w:proofErr w:type="spellStart"/>
      <w:r w:rsidR="007F790B" w:rsidRPr="007F790B">
        <w:rPr>
          <w:rFonts w:ascii="Times New Roman" w:hAnsi="Times New Roman" w:cs="Times New Roman"/>
          <w:sz w:val="24"/>
          <w:szCs w:val="24"/>
        </w:rPr>
        <w:t>vonatsiklással</w:t>
      </w:r>
      <w:proofErr w:type="spellEnd"/>
      <w:r w:rsidR="007F790B" w:rsidRPr="007F790B">
        <w:rPr>
          <w:rFonts w:ascii="Times New Roman" w:hAnsi="Times New Roman" w:cs="Times New Roman"/>
          <w:sz w:val="24"/>
          <w:szCs w:val="24"/>
        </w:rPr>
        <w:t xml:space="preserve"> összefüggő talajcserével </w:t>
      </w:r>
      <w:r w:rsidR="004A7088">
        <w:rPr>
          <w:rFonts w:ascii="Times New Roman" w:hAnsi="Times New Roman" w:cs="Times New Roman"/>
          <w:sz w:val="24"/>
          <w:szCs w:val="24"/>
        </w:rPr>
        <w:t xml:space="preserve">kapcsolatos, </w:t>
      </w:r>
      <w:r w:rsidRPr="004C600F">
        <w:rPr>
          <w:rFonts w:ascii="Times New Roman" w:hAnsi="Times New Roman" w:cs="Times New Roman"/>
          <w:sz w:val="24"/>
          <w:szCs w:val="24"/>
        </w:rPr>
        <w:t>az alábbi választ adjuk.</w:t>
      </w:r>
    </w:p>
    <w:p w14:paraId="53A6DDC2" w14:textId="107D2D80" w:rsidR="00682035" w:rsidRDefault="00682035" w:rsidP="00682035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BCA6AA" w14:textId="233A2BC0" w:rsidR="00682035" w:rsidRDefault="000115C3" w:rsidP="00682035">
      <w:pPr>
        <w:rPr>
          <w:rFonts w:eastAsiaTheme="minorHAnsi" w:cs="Times New Roman"/>
          <w:szCs w:val="24"/>
        </w:rPr>
      </w:pPr>
      <w:r w:rsidRPr="006D50CD">
        <w:rPr>
          <w:rFonts w:eastAsiaTheme="minorHAnsi" w:cs="Times New Roman"/>
          <w:szCs w:val="24"/>
        </w:rPr>
        <w:t>Tájékoztatjuk,</w:t>
      </w:r>
      <w:r w:rsidR="006D50CD" w:rsidRPr="006D50CD">
        <w:rPr>
          <w:rFonts w:eastAsiaTheme="minorHAnsi" w:cs="Times New Roman"/>
          <w:szCs w:val="24"/>
        </w:rPr>
        <w:t xml:space="preserve"> hogy kért adatokat nem tudjuk teljesíteni az alábbi</w:t>
      </w:r>
      <w:r w:rsidR="006D50CD">
        <w:rPr>
          <w:rFonts w:eastAsiaTheme="minorHAnsi" w:cs="Times New Roman"/>
          <w:szCs w:val="24"/>
        </w:rPr>
        <w:t xml:space="preserve"> indoklás miatt.</w:t>
      </w:r>
    </w:p>
    <w:p w14:paraId="69F47A1E" w14:textId="7E2F012D" w:rsidR="007F790B" w:rsidRPr="007F790B" w:rsidRDefault="007F790B" w:rsidP="007F790B">
      <w:pPr>
        <w:pStyle w:val="wordsection1"/>
        <w:rPr>
          <w:rFonts w:ascii="Times New Roman" w:hAnsi="Times New Roman" w:cs="Times New Roman"/>
          <w:sz w:val="24"/>
          <w:szCs w:val="24"/>
        </w:rPr>
      </w:pPr>
      <w:r w:rsidRPr="007F790B">
        <w:rPr>
          <w:rFonts w:ascii="Times New Roman" w:hAnsi="Times New Roman" w:cs="Times New Roman"/>
          <w:sz w:val="24"/>
          <w:szCs w:val="24"/>
        </w:rPr>
        <w:t>A</w:t>
      </w:r>
      <w:r w:rsidRPr="007F790B">
        <w:rPr>
          <w:rFonts w:ascii="Times New Roman" w:hAnsi="Times New Roman" w:cs="Times New Roman"/>
          <w:sz w:val="24"/>
          <w:szCs w:val="24"/>
        </w:rPr>
        <w:t xml:space="preserve"> termőföld védelméről szóló 2007. évi CXXIX. törvény</w:t>
      </w:r>
      <w:r w:rsidR="002B16F4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7F790B">
        <w:rPr>
          <w:rFonts w:ascii="Times New Roman" w:hAnsi="Times New Roman" w:cs="Times New Roman"/>
          <w:sz w:val="24"/>
          <w:szCs w:val="24"/>
        </w:rPr>
        <w:t xml:space="preserve">valamint a földművelésügyi hatósági és igazgatási feladatokat ellátó szervek kijelöléséről szóló 383/2016. (XII. 2.) Korm. rendelet értelmében a Nébih nem rendelkezik </w:t>
      </w:r>
      <w:proofErr w:type="spellStart"/>
      <w:r w:rsidRPr="007F790B">
        <w:rPr>
          <w:rFonts w:ascii="Times New Roman" w:hAnsi="Times New Roman" w:cs="Times New Roman"/>
          <w:sz w:val="24"/>
          <w:szCs w:val="24"/>
        </w:rPr>
        <w:t>talajvédelmi</w:t>
      </w:r>
      <w:proofErr w:type="spellEnd"/>
      <w:r w:rsidRPr="007F790B">
        <w:rPr>
          <w:rFonts w:ascii="Times New Roman" w:hAnsi="Times New Roman" w:cs="Times New Roman"/>
          <w:sz w:val="24"/>
          <w:szCs w:val="24"/>
        </w:rPr>
        <w:t xml:space="preserve"> hatósági jogkörrel.</w:t>
      </w:r>
    </w:p>
    <w:p w14:paraId="62FDD046" w14:textId="77777777" w:rsidR="007F790B" w:rsidRPr="007F790B" w:rsidRDefault="007F790B" w:rsidP="007F790B">
      <w:pPr>
        <w:pStyle w:val="wordsection1"/>
        <w:rPr>
          <w:rFonts w:ascii="Times New Roman" w:hAnsi="Times New Roman" w:cs="Times New Roman"/>
          <w:sz w:val="24"/>
          <w:szCs w:val="24"/>
        </w:rPr>
      </w:pPr>
      <w:r w:rsidRPr="007F790B">
        <w:rPr>
          <w:rFonts w:ascii="Times New Roman" w:hAnsi="Times New Roman" w:cs="Times New Roman"/>
          <w:sz w:val="24"/>
          <w:szCs w:val="24"/>
        </w:rPr>
        <w:t>A baleset miatti talajcserét a megyei kormányhivatal rendelhette el, mivel ők rendelkeznek hatáskörrel és illetékességgel az ügyben.</w:t>
      </w:r>
    </w:p>
    <w:p w14:paraId="39DD5F7E" w14:textId="24255600" w:rsidR="007F790B" w:rsidRPr="007F790B" w:rsidRDefault="007F790B" w:rsidP="007F790B">
      <w:pPr>
        <w:pStyle w:val="wordsection1"/>
        <w:rPr>
          <w:rFonts w:ascii="Times New Roman" w:hAnsi="Times New Roman" w:cs="Times New Roman"/>
          <w:sz w:val="24"/>
          <w:szCs w:val="24"/>
        </w:rPr>
      </w:pPr>
      <w:r w:rsidRPr="007F790B">
        <w:rPr>
          <w:rFonts w:ascii="Times New Roman" w:hAnsi="Times New Roman" w:cs="Times New Roman"/>
          <w:sz w:val="24"/>
          <w:szCs w:val="24"/>
        </w:rPr>
        <w:t>Így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F790B">
        <w:rPr>
          <w:rFonts w:ascii="Times New Roman" w:hAnsi="Times New Roman" w:cs="Times New Roman"/>
          <w:sz w:val="24"/>
          <w:szCs w:val="24"/>
        </w:rPr>
        <w:t xml:space="preserve"> tehát Hivatalunk nem rendelkezik a kért adatokkal, azok nem a Nébih feladatkörében keletkeztek, ezért kiadni sem áll módunkban.</w:t>
      </w:r>
    </w:p>
    <w:p w14:paraId="680439DD" w14:textId="77777777" w:rsidR="007F790B" w:rsidRPr="007F790B" w:rsidRDefault="007F790B" w:rsidP="007F790B">
      <w:pPr>
        <w:pStyle w:val="wordsection1"/>
        <w:rPr>
          <w:rFonts w:ascii="Times New Roman" w:hAnsi="Times New Roman" w:cs="Times New Roman"/>
          <w:sz w:val="24"/>
          <w:szCs w:val="24"/>
        </w:rPr>
      </w:pPr>
      <w:r w:rsidRPr="007F790B">
        <w:rPr>
          <w:rFonts w:ascii="Times New Roman" w:hAnsi="Times New Roman" w:cs="Times New Roman"/>
          <w:sz w:val="24"/>
          <w:szCs w:val="24"/>
        </w:rPr>
        <w:t>Kérjük, hogy adatkérésével szíveskedjen az illetékes Kormányhivatalhoz fordulni.</w:t>
      </w:r>
    </w:p>
    <w:p w14:paraId="79F82EE2" w14:textId="77777777" w:rsidR="006D50CD" w:rsidRDefault="006D50CD" w:rsidP="006D50CD">
      <w:pPr>
        <w:pStyle w:val="wordsection1"/>
      </w:pPr>
    </w:p>
    <w:p w14:paraId="286E9E64" w14:textId="77777777" w:rsidR="00682035" w:rsidRDefault="00682035" w:rsidP="00682035">
      <w:pPr>
        <w:autoSpaceDE w:val="0"/>
        <w:autoSpaceDN w:val="0"/>
        <w:rPr>
          <w:rFonts w:cs="Times New Roman"/>
          <w:color w:val="000000"/>
          <w:szCs w:val="24"/>
          <w:lang w:val="en-US"/>
        </w:rPr>
      </w:pPr>
      <w:proofErr w:type="spellStart"/>
      <w:r>
        <w:rPr>
          <w:rFonts w:cs="Times New Roman"/>
          <w:color w:val="000000"/>
          <w:szCs w:val="24"/>
          <w:lang w:val="en-US"/>
        </w:rPr>
        <w:t>Tisztelettel</w:t>
      </w:r>
      <w:proofErr w:type="spellEnd"/>
      <w:r>
        <w:rPr>
          <w:rFonts w:cs="Times New Roman"/>
          <w:color w:val="000000"/>
          <w:szCs w:val="24"/>
          <w:lang w:val="en-US"/>
        </w:rPr>
        <w:t>:</w:t>
      </w:r>
    </w:p>
    <w:p w14:paraId="36BF29BC" w14:textId="77777777" w:rsidR="00682035" w:rsidRDefault="00682035" w:rsidP="00682035">
      <w:pPr>
        <w:rPr>
          <w:rFonts w:cstheme="minorHAnsi"/>
          <w:noProof/>
          <w:color w:val="000000"/>
          <w:sz w:val="10"/>
          <w:szCs w:val="10"/>
        </w:rPr>
      </w:pPr>
      <w:r>
        <w:rPr>
          <w:rFonts w:cstheme="minorHAnsi"/>
          <w:noProof/>
          <w:color w:val="000000"/>
          <w:sz w:val="10"/>
          <w:szCs w:val="10"/>
        </w:rPr>
        <w:drawing>
          <wp:inline distT="0" distB="0" distL="0" distR="0" wp14:anchorId="25C93273" wp14:editId="32A136DA">
            <wp:extent cx="2895600" cy="19050"/>
            <wp:effectExtent l="0" t="0" r="0" b="0"/>
            <wp:docPr id="1" name="Kép 1" descr="cid:image001.png@01DAC326.7B0464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yenes összekötő 8" descr="cid:image001.png@01DAC326.7B0464B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0EF1B" w14:textId="77777777" w:rsidR="00682035" w:rsidRDefault="00682035" w:rsidP="00682035">
      <w:pPr>
        <w:autoSpaceDE w:val="0"/>
        <w:autoSpaceDN w:val="0"/>
        <w:rPr>
          <w:rFonts w:cs="Times New Roman"/>
          <w:color w:val="000000"/>
          <w:szCs w:val="24"/>
          <w:lang w:val="en-US"/>
        </w:rPr>
      </w:pPr>
      <w:r>
        <w:rPr>
          <w:rFonts w:cstheme="minorHAnsi"/>
          <w:noProof/>
          <w:color w:val="000000"/>
          <w:sz w:val="10"/>
          <w:szCs w:val="10"/>
        </w:rPr>
        <w:t> </w:t>
      </w:r>
    </w:p>
    <w:p w14:paraId="44D1C888" w14:textId="77777777" w:rsidR="00682035" w:rsidRDefault="00682035" w:rsidP="00682035">
      <w:pPr>
        <w:autoSpaceDE w:val="0"/>
        <w:autoSpaceDN w:val="0"/>
        <w:rPr>
          <w:rFonts w:cs="Times New Roman"/>
          <w:b/>
          <w:bCs/>
          <w:color w:val="000000"/>
          <w:szCs w:val="24"/>
          <w:lang w:val="en-US"/>
        </w:rPr>
      </w:pPr>
      <w:proofErr w:type="spellStart"/>
      <w:r>
        <w:rPr>
          <w:rFonts w:cs="Times New Roman"/>
          <w:b/>
          <w:bCs/>
          <w:color w:val="000000"/>
          <w:szCs w:val="24"/>
          <w:lang w:val="en-US"/>
        </w:rPr>
        <w:t>Nemzeti</w:t>
      </w:r>
      <w:proofErr w:type="spellEnd"/>
      <w:r>
        <w:rPr>
          <w:rFonts w:cs="Times New Roman"/>
          <w:b/>
          <w:bCs/>
          <w:color w:val="000000"/>
          <w:szCs w:val="24"/>
          <w:lang w:val="en-US"/>
        </w:rPr>
        <w:t xml:space="preserve"> Élelmiszerlánc-biztonsági Hivatal</w:t>
      </w:r>
    </w:p>
    <w:p w14:paraId="3F06EE8F" w14:textId="77777777" w:rsidR="00682035" w:rsidRDefault="00682035" w:rsidP="00682035">
      <w:pPr>
        <w:autoSpaceDE w:val="0"/>
        <w:autoSpaceDN w:val="0"/>
        <w:rPr>
          <w:rFonts w:cs="Times New Roman"/>
          <w:b/>
          <w:bCs/>
          <w:color w:val="000000"/>
          <w:szCs w:val="24"/>
          <w:lang w:val="en-US"/>
        </w:rPr>
      </w:pPr>
    </w:p>
    <w:p w14:paraId="07FAC609" w14:textId="77777777" w:rsidR="00682035" w:rsidRDefault="00682035" w:rsidP="00682035">
      <w:pPr>
        <w:autoSpaceDE w:val="0"/>
        <w:autoSpaceDN w:val="0"/>
        <w:rPr>
          <w:rFonts w:cs="Times New Roman"/>
          <w:b/>
          <w:bCs/>
          <w:color w:val="000000"/>
          <w:szCs w:val="24"/>
          <w:lang w:val="en-US"/>
        </w:rPr>
      </w:pPr>
    </w:p>
    <w:p w14:paraId="3A8BF1D4" w14:textId="37D8BAA5" w:rsidR="00682035" w:rsidRDefault="00682035" w:rsidP="00682035">
      <w:pPr>
        <w:tabs>
          <w:tab w:val="left" w:pos="4536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Budapest, 2026. szeptember </w:t>
      </w:r>
      <w:r w:rsidR="004A7088">
        <w:rPr>
          <w:rFonts w:cs="Times New Roman"/>
          <w:szCs w:val="24"/>
        </w:rPr>
        <w:t>23</w:t>
      </w:r>
      <w:r>
        <w:rPr>
          <w:rFonts w:cs="Times New Roman"/>
          <w:szCs w:val="24"/>
        </w:rPr>
        <w:t>.</w:t>
      </w:r>
    </w:p>
    <w:p w14:paraId="0A5320A6" w14:textId="77777777" w:rsidR="00CA06B4" w:rsidRPr="001425E0" w:rsidRDefault="00CA06B4" w:rsidP="00574090">
      <w:pPr>
        <w:autoSpaceDE w:val="0"/>
        <w:autoSpaceDN w:val="0"/>
        <w:jc w:val="center"/>
        <w:rPr>
          <w:rFonts w:eastAsia="Calibri" w:cs="Times New Roman"/>
          <w:bCs/>
          <w:szCs w:val="24"/>
          <w:lang w:eastAsia="en-US"/>
        </w:rPr>
      </w:pPr>
    </w:p>
    <w:sectPr w:rsidR="00CA06B4" w:rsidRPr="00142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3031C"/>
    <w:multiLevelType w:val="multilevel"/>
    <w:tmpl w:val="9BC20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43D20"/>
    <w:multiLevelType w:val="hybridMultilevel"/>
    <w:tmpl w:val="E7B47F32"/>
    <w:lvl w:ilvl="0" w:tplc="19983F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86503"/>
    <w:multiLevelType w:val="hybridMultilevel"/>
    <w:tmpl w:val="D472D7F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34763E"/>
    <w:multiLevelType w:val="hybridMultilevel"/>
    <w:tmpl w:val="02D273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90"/>
    <w:rsid w:val="000115C3"/>
    <w:rsid w:val="00057A5B"/>
    <w:rsid w:val="00075C48"/>
    <w:rsid w:val="000B7B4D"/>
    <w:rsid w:val="001425E0"/>
    <w:rsid w:val="00222D7D"/>
    <w:rsid w:val="00233596"/>
    <w:rsid w:val="00276778"/>
    <w:rsid w:val="002B16F4"/>
    <w:rsid w:val="003042DA"/>
    <w:rsid w:val="00373AEC"/>
    <w:rsid w:val="00444715"/>
    <w:rsid w:val="00445615"/>
    <w:rsid w:val="004A7088"/>
    <w:rsid w:val="004C5C2D"/>
    <w:rsid w:val="004C600F"/>
    <w:rsid w:val="004F0919"/>
    <w:rsid w:val="005121E8"/>
    <w:rsid w:val="00573924"/>
    <w:rsid w:val="00574090"/>
    <w:rsid w:val="00651677"/>
    <w:rsid w:val="00682035"/>
    <w:rsid w:val="006D50CD"/>
    <w:rsid w:val="0077036C"/>
    <w:rsid w:val="007F790B"/>
    <w:rsid w:val="00952BBC"/>
    <w:rsid w:val="009E06E5"/>
    <w:rsid w:val="00A0651E"/>
    <w:rsid w:val="00A4529E"/>
    <w:rsid w:val="00A6558E"/>
    <w:rsid w:val="00AC2B0E"/>
    <w:rsid w:val="00AF7F26"/>
    <w:rsid w:val="00B26478"/>
    <w:rsid w:val="00B61AD6"/>
    <w:rsid w:val="00BE0D97"/>
    <w:rsid w:val="00C3316E"/>
    <w:rsid w:val="00C6227B"/>
    <w:rsid w:val="00CA06B4"/>
    <w:rsid w:val="00DE0659"/>
    <w:rsid w:val="00E12C2C"/>
    <w:rsid w:val="00E3579A"/>
    <w:rsid w:val="00E757BC"/>
    <w:rsid w:val="00E81BAA"/>
    <w:rsid w:val="00E84673"/>
    <w:rsid w:val="00EA14E5"/>
    <w:rsid w:val="00F07184"/>
    <w:rsid w:val="00FD3A81"/>
    <w:rsid w:val="00FF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252A"/>
  <w15:chartTrackingRefBased/>
  <w15:docId w15:val="{1077CEAC-D608-4AD1-9992-CA975DD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74090"/>
    <w:pPr>
      <w:spacing w:after="0" w:line="240" w:lineRule="auto"/>
      <w:jc w:val="both"/>
    </w:pPr>
    <w:rPr>
      <w:rFonts w:ascii="Times New Roman" w:eastAsiaTheme="minorEastAsia" w:hAnsi="Times New Roman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74090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semiHidden/>
    <w:unhideWhenUsed/>
    <w:rsid w:val="00574090"/>
    <w:pPr>
      <w:jc w:val="left"/>
    </w:pPr>
    <w:rPr>
      <w:rFonts w:ascii="Calibri" w:eastAsiaTheme="minorHAnsi" w:hAnsi="Calibri" w:cs="Calibri"/>
      <w:sz w:val="22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574090"/>
    <w:rPr>
      <w:rFonts w:ascii="Calibri" w:hAnsi="Calibri" w:cs="Calibri"/>
    </w:rPr>
  </w:style>
  <w:style w:type="paragraph" w:customStyle="1" w:styleId="wordsection1">
    <w:name w:val="wordsection1"/>
    <w:basedOn w:val="Norml"/>
    <w:uiPriority w:val="99"/>
    <w:rsid w:val="00574090"/>
    <w:pPr>
      <w:spacing w:before="100" w:beforeAutospacing="1" w:after="100" w:afterAutospacing="1"/>
      <w:jc w:val="left"/>
    </w:pPr>
    <w:rPr>
      <w:rFonts w:ascii="Calibri" w:eastAsiaTheme="minorHAnsi" w:hAnsi="Calibri" w:cs="Calibri"/>
      <w:sz w:val="22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07184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35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3596"/>
    <w:rPr>
      <w:rFonts w:ascii="Segoe UI" w:eastAsiaTheme="minorEastAsia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573924"/>
    <w:pPr>
      <w:spacing w:after="0" w:line="240" w:lineRule="auto"/>
    </w:pPr>
    <w:rPr>
      <w:rFonts w:ascii="Times New Roman" w:eastAsiaTheme="minorEastAsia" w:hAnsi="Times New Roman"/>
      <w:sz w:val="24"/>
      <w:lang w:eastAsia="hu-HU"/>
    </w:rPr>
  </w:style>
  <w:style w:type="paragraph" w:customStyle="1" w:styleId="Default">
    <w:name w:val="Default"/>
    <w:basedOn w:val="Norml"/>
    <w:rsid w:val="005121E8"/>
    <w:pPr>
      <w:autoSpaceDE w:val="0"/>
      <w:autoSpaceDN w:val="0"/>
      <w:jc w:val="left"/>
    </w:pPr>
    <w:rPr>
      <w:rFonts w:eastAsiaTheme="minorHAnsi" w:cs="Times New Roman"/>
      <w:color w:val="000000"/>
      <w:szCs w:val="24"/>
    </w:rPr>
  </w:style>
  <w:style w:type="paragraph" w:styleId="Listaszerbekezds">
    <w:name w:val="List Paragraph"/>
    <w:basedOn w:val="Norml"/>
    <w:uiPriority w:val="34"/>
    <w:qFormat/>
    <w:rsid w:val="005121E8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057A5B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9E06E5"/>
    <w:rPr>
      <w:i/>
      <w:iCs/>
    </w:rPr>
  </w:style>
  <w:style w:type="character" w:styleId="Kiemels2">
    <w:name w:val="Strong"/>
    <w:basedOn w:val="Bekezdsalapbettpusa"/>
    <w:uiPriority w:val="22"/>
    <w:qFormat/>
    <w:rsid w:val="00DE0659"/>
    <w:rPr>
      <w:b/>
      <w:bCs/>
    </w:rPr>
  </w:style>
  <w:style w:type="paragraph" w:customStyle="1" w:styleId="xxxxxxxmsonormal">
    <w:name w:val="x_x_xxxxxmsonormal"/>
    <w:basedOn w:val="Norml"/>
    <w:uiPriority w:val="99"/>
    <w:rsid w:val="00E12C2C"/>
    <w:pPr>
      <w:spacing w:before="100" w:beforeAutospacing="1" w:after="100" w:afterAutospacing="1"/>
      <w:jc w:val="left"/>
    </w:pPr>
    <w:rPr>
      <w:rFonts w:eastAsiaTheme="minorHAns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kmt+request-31867-20f3c5db@kimittud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Kerekes Kitti</dc:creator>
  <cp:keywords/>
  <dc:description/>
  <cp:lastModifiedBy>Kerekes Kitti</cp:lastModifiedBy>
  <cp:revision>3</cp:revision>
  <dcterms:created xsi:type="dcterms:W3CDTF">2026-09-23T11:59:00Z</dcterms:created>
  <dcterms:modified xsi:type="dcterms:W3CDTF">2026-09-23T12:00:00Z</dcterms:modified>
</cp:coreProperties>
</file>