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A0B02" w14:textId="7D32A074" w:rsidR="00916335" w:rsidRPr="00916335" w:rsidRDefault="006344A2" w:rsidP="00916335">
      <w:pPr>
        <w:pStyle w:val="Listaszerbekezds"/>
        <w:spacing w:after="0" w:line="360" w:lineRule="auto"/>
        <w:ind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Gáspár Annamária</w:t>
      </w:r>
      <w:r w:rsidR="00916335">
        <w:rPr>
          <w:rFonts w:ascii="Calibri Light" w:hAnsi="Calibri Light" w:cs="Calibri Light"/>
        </w:rPr>
        <w:t xml:space="preserve"> 19</w:t>
      </w:r>
      <w:r>
        <w:rPr>
          <w:rFonts w:ascii="Calibri Light" w:hAnsi="Calibri Light" w:cs="Calibri Light"/>
        </w:rPr>
        <w:t>8</w:t>
      </w:r>
      <w:r w:rsidR="00916335">
        <w:rPr>
          <w:rFonts w:ascii="Calibri Light" w:hAnsi="Calibri Light" w:cs="Calibri Light"/>
        </w:rPr>
        <w:t xml:space="preserve">5-ben született. Budapesten él és dolgozik. </w:t>
      </w:r>
      <w:r>
        <w:rPr>
          <w:rFonts w:ascii="Calibri Light" w:hAnsi="Calibri Light" w:cs="Calibri Light"/>
        </w:rPr>
        <w:t>Gáspár Annamária Máramarossziget született 1985-ben. Budapesten él és dolgozik. Művészettörténeti tanulmányai és a japán kultúra mélyebb megismerése hatással volt a képzőművészeti aktivitásának kibontakoztatásában. Műveinek témaválasztása a női szerepvállalások és társadalmi elvárások kontrájára épülő narratíva mentén épült fel.</w:t>
      </w:r>
    </w:p>
    <w:p w14:paraId="2896714C" w14:textId="77777777" w:rsidR="00916335" w:rsidRPr="00863101" w:rsidRDefault="00916335" w:rsidP="008F101F">
      <w:pPr>
        <w:pStyle w:val="Cmsor2"/>
      </w:pPr>
      <w:r w:rsidRPr="00461402">
        <w:t>a Művek állapotáról röviden</w:t>
      </w:r>
    </w:p>
    <w:p w14:paraId="1AD7709D" w14:textId="100EF1C6" w:rsidR="006344A2" w:rsidRDefault="006344A2" w:rsidP="006344A2">
      <w:pPr>
        <w:tabs>
          <w:tab w:val="left" w:pos="2835"/>
        </w:tabs>
        <w:spacing w:after="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iCs/>
        </w:rPr>
        <w:t>A szemle időpontjában az alkotások mindegyike kitűnő, hiánymentes állapotban volt.</w:t>
      </w:r>
      <w:r>
        <w:rPr>
          <w:rFonts w:ascii="Calibri Light" w:hAnsi="Calibri Light" w:cs="Calibri Light"/>
        </w:rPr>
        <w:t xml:space="preserve"> Az alkotások különböző anyagok felhasználásával készültek. A nagyméretű egyedi kézi hímzéssel díszített textilek műszőrme és szivacs felhasználásával, míg a festmények hordozói alumínium lemez és alapozott lenvászon, amelyre a művész olaj és egyedi zománcfestékkel alakította ki a kompozíciókat. A vászon hordozókra készült alkotásokon nincs installálási pont kialakítva, míg a hat darabos, összetartozó mű mindegyik darabja keretezett és farkasfogas akasztási ponttal rendelkezik. A szemle időpontjában két nagy méretű textil alkotáson nem szerepelt a jelzet, ezt a művész az átadásig pótolja. A textil művek installálása a rávart fülek segítségével lehetséges. Minden darab hibátlan és sérülésmentes volt a szemle időpontjában.</w:t>
      </w:r>
    </w:p>
    <w:p w14:paraId="37E110D5" w14:textId="77777777" w:rsidR="006344A2" w:rsidRDefault="006344A2" w:rsidP="006344A2">
      <w:pPr>
        <w:tabs>
          <w:tab w:val="left" w:pos="2835"/>
        </w:tabs>
        <w:spacing w:after="0" w:line="360" w:lineRule="auto"/>
        <w:jc w:val="both"/>
        <w:rPr>
          <w:rFonts w:ascii="Calibri Light" w:hAnsi="Calibri Light" w:cs="Calibri Light"/>
        </w:rPr>
      </w:pPr>
    </w:p>
    <w:tbl>
      <w:tblPr>
        <w:tblW w:w="9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09"/>
        <w:gridCol w:w="2148"/>
        <w:gridCol w:w="2733"/>
        <w:gridCol w:w="2539"/>
      </w:tblGrid>
      <w:tr w:rsidR="006344A2" w14:paraId="5028D84B" w14:textId="77777777" w:rsidTr="006344A2">
        <w:trPr>
          <w:trHeight w:val="54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137EE9D2" w14:textId="77777777" w:rsidR="006344A2" w:rsidRDefault="006344A2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  <w:hideMark/>
          </w:tcPr>
          <w:p w14:paraId="06DCD920" w14:textId="77777777" w:rsidR="006344A2" w:rsidRDefault="006344A2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MŰALKOTÁS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  <w:hideMark/>
          </w:tcPr>
          <w:p w14:paraId="61824274" w14:textId="77777777" w:rsidR="006344A2" w:rsidRDefault="006344A2">
            <w:pPr>
              <w:spacing w:line="204" w:lineRule="auto"/>
              <w:rPr>
                <w:rFonts w:ascii="Calibri Light" w:eastAsia="Calibri" w:hAnsi="Calibri Light" w:cs="Calibri Light"/>
                <w:b/>
                <w:lang w:eastAsia="ar-SA"/>
              </w:rPr>
            </w:pPr>
            <w:r>
              <w:rPr>
                <w:rFonts w:ascii="Calibri Light" w:eastAsia="Calibri" w:hAnsi="Calibri Light" w:cs="Calibri Light"/>
                <w:b/>
                <w:color w:val="FFFFFF"/>
                <w:lang w:eastAsia="hu-HU"/>
              </w:rPr>
              <w:t>CÍM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5D3C4992" w14:textId="77777777" w:rsidR="006344A2" w:rsidRDefault="006344A2">
            <w:pPr>
              <w:spacing w:line="204" w:lineRule="auto"/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</w:pPr>
            <w:r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TECHNIKA, MÉRET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6CDF5E12" w14:textId="77777777" w:rsidR="006344A2" w:rsidRDefault="006344A2">
            <w:pPr>
              <w:spacing w:line="204" w:lineRule="auto"/>
              <w:rPr>
                <w:rFonts w:ascii="Calibri Light" w:eastAsia="Calibri" w:hAnsi="Calibri Light" w:cs="Calibri Light"/>
                <w:bCs/>
                <w:color w:val="000000"/>
                <w:lang w:eastAsia="ar-SA"/>
              </w:rPr>
            </w:pPr>
            <w:r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JELZET</w:t>
            </w:r>
          </w:p>
        </w:tc>
      </w:tr>
      <w:tr w:rsidR="006344A2" w14:paraId="0DE3499C" w14:textId="77777777" w:rsidTr="006344A2">
        <w:trPr>
          <w:trHeight w:val="221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FE838C" w14:textId="77777777" w:rsidR="006344A2" w:rsidRDefault="006344A2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096495" w14:textId="0354167D" w:rsidR="006344A2" w:rsidRDefault="006344A2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</w:rPr>
              <w:drawing>
                <wp:inline distT="0" distB="0" distL="0" distR="0" wp14:anchorId="06DA434B" wp14:editId="107DFFF5">
                  <wp:extent cx="1033975" cy="1194565"/>
                  <wp:effectExtent l="0" t="0" r="0" b="5715"/>
                  <wp:docPr id="1471550976" name="Kép 12" descr="A képen barna, Téglalap, szövet, művésze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550976" name="Kép 12" descr="A képen barna, Téglalap, szövet, művésze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975" cy="119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646FFC" w14:textId="77777777" w:rsidR="006344A2" w:rsidRDefault="006344A2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Floating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– 2023.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28F7CE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textil, kézi hímzés, szivacs, műszőrme</w:t>
            </w:r>
          </w:p>
          <w:p w14:paraId="75B76AD5" w14:textId="77777777" w:rsidR="006344A2" w:rsidRDefault="006344A2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225 x 200 x 4 cm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8A54C8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Jelezve a hátoldalon felvart textilen, autográf felirattal: Gáspár Annamária</w:t>
            </w:r>
          </w:p>
        </w:tc>
      </w:tr>
      <w:tr w:rsidR="006344A2" w14:paraId="73A358EC" w14:textId="77777777" w:rsidTr="006344A2">
        <w:trPr>
          <w:trHeight w:val="224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8BAE0D" w14:textId="77777777" w:rsidR="006344A2" w:rsidRDefault="006344A2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A11466" w14:textId="2F6F2572" w:rsidR="006344A2" w:rsidRDefault="006344A2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</w:rPr>
              <w:drawing>
                <wp:inline distT="0" distB="0" distL="0" distR="0" wp14:anchorId="7E543D27" wp14:editId="084294C7">
                  <wp:extent cx="1047750" cy="1250448"/>
                  <wp:effectExtent l="0" t="0" r="0" b="6985"/>
                  <wp:docPr id="346363161" name="Kép 11" descr="A képen textil, Motívum, minta, szöve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363161" name="Kép 11" descr="A képen textil, Motívum, minta, szöve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250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84135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Underwater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I. – 2023.</w:t>
            </w:r>
          </w:p>
          <w:p w14:paraId="720A51EA" w14:textId="77777777" w:rsidR="006344A2" w:rsidRDefault="006344A2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F56423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textil, kézi hímzés, szivacs, műszőrme</w:t>
            </w:r>
          </w:p>
          <w:p w14:paraId="310F5C5F" w14:textId="77777777" w:rsidR="006344A2" w:rsidRDefault="006344A2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260 x 200 x 4 cm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577131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</w:p>
          <w:p w14:paraId="769E45FB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Jelezve a hátoldalon felvart textilen, autográf felirattal: Gáspár Annamária</w:t>
            </w:r>
          </w:p>
          <w:p w14:paraId="30EF9E94" w14:textId="77777777" w:rsidR="006344A2" w:rsidRDefault="006344A2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344A2" w14:paraId="3A1B3650" w14:textId="77777777" w:rsidTr="006344A2">
        <w:trPr>
          <w:trHeight w:val="172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9748AC" w14:textId="77777777" w:rsidR="006344A2" w:rsidRDefault="006344A2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CBE0E7" w14:textId="4C25218C" w:rsidR="006344A2" w:rsidRDefault="006344A2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</w:rPr>
              <w:drawing>
                <wp:inline distT="0" distB="0" distL="0" distR="0" wp14:anchorId="00BB081E" wp14:editId="5B715EE1">
                  <wp:extent cx="1033780" cy="1033780"/>
                  <wp:effectExtent l="0" t="0" r="0" b="0"/>
                  <wp:docPr id="751458222" name="Kép 10" descr="A képen szöveg, rajz, vázlat, f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458222" name="Kép 10" descr="A képen szöveg, rajz, vázlat, fa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7FBF68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Underwater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V. (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Resilience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series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) – 2023.</w:t>
            </w:r>
          </w:p>
          <w:p w14:paraId="09DEC92F" w14:textId="77777777" w:rsidR="006344A2" w:rsidRDefault="006344A2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8BFBB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kézi gravírozás, egyedi zománcfesték, alumíniumlemez</w:t>
            </w:r>
          </w:p>
          <w:p w14:paraId="1040307E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90 x 90 cm</w:t>
            </w:r>
          </w:p>
          <w:p w14:paraId="09911729" w14:textId="77777777" w:rsidR="006344A2" w:rsidRDefault="006344A2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323B04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</w:p>
          <w:p w14:paraId="080EC7FF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Jelezve a hátoldalon balra fent és jobbra lent, autográf felirattal: Gáspár Annamária</w:t>
            </w:r>
          </w:p>
        </w:tc>
      </w:tr>
      <w:tr w:rsidR="006344A2" w14:paraId="3CA42AFB" w14:textId="77777777" w:rsidTr="006344A2">
        <w:trPr>
          <w:trHeight w:val="24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FF6923" w14:textId="77777777" w:rsidR="006344A2" w:rsidRDefault="006344A2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lastRenderedPageBreak/>
              <w:t>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7147E5" w14:textId="3C1429EC" w:rsidR="006344A2" w:rsidRDefault="006344A2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</w:rPr>
              <w:drawing>
                <wp:inline distT="0" distB="0" distL="0" distR="0" wp14:anchorId="22331F9F" wp14:editId="6E362E2E">
                  <wp:extent cx="1033780" cy="1332365"/>
                  <wp:effectExtent l="0" t="0" r="0" b="1270"/>
                  <wp:docPr id="1396099527" name="Kép 9" descr="A képen szöveg, festmény, vázlat, művésze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099527" name="Kép 9" descr="A képen szöveg, festmény, vázlat, művésze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133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FF06A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Talált nők sorozat / Termékenység II. 2022 – 2023.</w:t>
            </w:r>
          </w:p>
          <w:p w14:paraId="5716CC47" w14:textId="77777777" w:rsidR="006344A2" w:rsidRDefault="006344A2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A79B5C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olaj, zománcfesték, vászon</w:t>
            </w:r>
          </w:p>
          <w:p w14:paraId="58FFCA8C" w14:textId="77777777" w:rsidR="006344A2" w:rsidRDefault="006344A2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100 x 80 cm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0A4A8D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</w:p>
          <w:p w14:paraId="6DDB006D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</w:p>
          <w:p w14:paraId="05AC4372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Jelezve a hátoldalon autográf felirattal: Gáspár Annamária</w:t>
            </w:r>
          </w:p>
        </w:tc>
      </w:tr>
      <w:tr w:rsidR="006344A2" w14:paraId="1677BAE8" w14:textId="77777777" w:rsidTr="006344A2">
        <w:trPr>
          <w:trHeight w:val="183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11AC5D" w14:textId="77777777" w:rsidR="006344A2" w:rsidRDefault="006344A2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0E22B6" w14:textId="344FC8A6" w:rsidR="006344A2" w:rsidRDefault="006344A2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  <w:spacing w:val="-4"/>
              </w:rPr>
              <w:drawing>
                <wp:inline distT="0" distB="0" distL="0" distR="0" wp14:anchorId="1E50DD7F" wp14:editId="3E2C8711">
                  <wp:extent cx="1033780" cy="1016879"/>
                  <wp:effectExtent l="0" t="0" r="0" b="0"/>
                  <wp:docPr id="340467514" name="Kép 8" descr="A képen festmény, vázlat, rajzfilm, művésze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467514" name="Kép 8" descr="A képen festmény, vázlat, rajzfilm, művésze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1016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65911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Talált nők sorozat /Termékenység III. 2022 – 2023.</w:t>
            </w:r>
          </w:p>
          <w:p w14:paraId="4EA3A1F3" w14:textId="77777777" w:rsidR="006344A2" w:rsidRDefault="006344A2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88D562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olaj, zománcfesték, vászon</w:t>
            </w:r>
          </w:p>
          <w:p w14:paraId="7A6EFA8C" w14:textId="77777777" w:rsidR="006344A2" w:rsidRDefault="006344A2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120 x 120 cm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8EC712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Jelezve a hátoldalon autográf felirattal: Gáspár Annamária</w:t>
            </w:r>
          </w:p>
        </w:tc>
      </w:tr>
      <w:tr w:rsidR="006344A2" w14:paraId="5D9E7628" w14:textId="77777777" w:rsidTr="006344A2">
        <w:trPr>
          <w:trHeight w:val="197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4A270F" w14:textId="77777777" w:rsidR="006344A2" w:rsidRDefault="006344A2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C91695" w14:textId="28FAE4A0" w:rsidR="006344A2" w:rsidRDefault="006344A2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1F4E2219" wp14:editId="14F64626">
                  <wp:extent cx="1048043" cy="639677"/>
                  <wp:effectExtent l="0" t="0" r="0" b="8255"/>
                  <wp:docPr id="1998340769" name="Kép 7" descr="A képen képernyőkép, szöveg, szoftver, Multimédiás szoftver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8340769" name="Kép 7" descr="A képen képernyőkép, szöveg, szoftver, Multimédiás szoftver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01" t="15462" r="55800" b="6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043" cy="639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42B72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Calculate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the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Entropy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sorozat – 2022.</w:t>
            </w:r>
          </w:p>
          <w:p w14:paraId="0DB37BAD" w14:textId="77777777" w:rsidR="006344A2" w:rsidRDefault="006344A2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C455C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fa, textil, bőr, szőrme,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epoxi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, fotó, olaj, kézi hajlított rézlemez</w:t>
            </w:r>
          </w:p>
          <w:p w14:paraId="3B1DA606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6 darabból áll, egyenként</w:t>
            </w:r>
          </w:p>
          <w:p w14:paraId="7B771895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27 x 27 x 6 cm</w:t>
            </w:r>
          </w:p>
          <w:p w14:paraId="22F6F541" w14:textId="77777777" w:rsidR="006344A2" w:rsidRDefault="006344A2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2B9274" w14:textId="77777777" w:rsidR="006344A2" w:rsidRDefault="006344A2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Jelezve a hátoldalon autográf felirattal egyenként: Gáspár Annamária</w:t>
            </w:r>
          </w:p>
        </w:tc>
      </w:tr>
      <w:tr w:rsidR="006344A2" w14:paraId="75FCCDF4" w14:textId="77777777" w:rsidTr="006344A2">
        <w:trPr>
          <w:trHeight w:val="55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CCDA" w14:textId="77777777" w:rsidR="006344A2" w:rsidRDefault="006344A2">
            <w:pPr>
              <w:spacing w:line="204" w:lineRule="auto"/>
              <w:jc w:val="center"/>
              <w:rPr>
                <w:rFonts w:ascii="Calibri Light" w:eastAsia="Calibri" w:hAnsi="Calibri Light" w:cs="Calibri Light"/>
                <w:spacing w:val="-6"/>
              </w:rPr>
            </w:pPr>
          </w:p>
        </w:tc>
        <w:tc>
          <w:tcPr>
            <w:tcW w:w="3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  <w:hideMark/>
          </w:tcPr>
          <w:p w14:paraId="48EA8563" w14:textId="77777777" w:rsidR="006344A2" w:rsidRDefault="006344A2">
            <w:pPr>
              <w:spacing w:line="204" w:lineRule="auto"/>
              <w:jc w:val="center"/>
              <w:rPr>
                <w:rFonts w:ascii="Calibri Light" w:eastAsia="Calibri" w:hAnsi="Calibri Light" w:cs="Calibri Light"/>
                <w:b/>
                <w:spacing w:val="-6"/>
              </w:rPr>
            </w:pPr>
            <w:r>
              <w:rPr>
                <w:rFonts w:ascii="Calibri Light" w:eastAsia="Calibri" w:hAnsi="Calibri Light" w:cs="Calibri Light"/>
                <w:b/>
                <w:spacing w:val="-6"/>
              </w:rPr>
              <w:t>Összesen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F7A9" w14:textId="77777777" w:rsidR="006344A2" w:rsidRDefault="006344A2">
            <w:pPr>
              <w:spacing w:line="204" w:lineRule="auto"/>
              <w:jc w:val="center"/>
              <w:rPr>
                <w:rFonts w:ascii="Calibri Light" w:eastAsia="Calibri" w:hAnsi="Calibri Light" w:cs="Calibri Light"/>
                <w:b/>
                <w:bCs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0049" w14:textId="77777777" w:rsidR="006344A2" w:rsidRDefault="006344A2">
            <w:pPr>
              <w:spacing w:line="204" w:lineRule="auto"/>
              <w:rPr>
                <w:rFonts w:ascii="Calibri Light" w:eastAsia="Calibri" w:hAnsi="Calibri Light" w:cs="Calibri Light"/>
                <w:b/>
                <w:bCs/>
              </w:rPr>
            </w:pPr>
          </w:p>
        </w:tc>
      </w:tr>
    </w:tbl>
    <w:p w14:paraId="0580339D" w14:textId="035CD156" w:rsidR="00CC20E7" w:rsidRDefault="00916335" w:rsidP="006344A2">
      <w:pPr>
        <w:tabs>
          <w:tab w:val="left" w:pos="2835"/>
        </w:tabs>
        <w:spacing w:after="0" w:line="360" w:lineRule="auto"/>
        <w:jc w:val="both"/>
      </w:pPr>
      <w:r>
        <w:t xml:space="preserve"> </w:t>
      </w:r>
    </w:p>
    <w:p w14:paraId="6496881E" w14:textId="77777777" w:rsidR="006344A2" w:rsidRDefault="006344A2" w:rsidP="006344A2">
      <w:pPr>
        <w:tabs>
          <w:tab w:val="left" w:pos="2835"/>
        </w:tabs>
        <w:spacing w:after="0" w:line="360" w:lineRule="auto"/>
        <w:jc w:val="both"/>
      </w:pPr>
    </w:p>
    <w:p w14:paraId="6C3182C4" w14:textId="77777777" w:rsidR="006344A2" w:rsidRDefault="006344A2" w:rsidP="006344A2">
      <w:pPr>
        <w:tabs>
          <w:tab w:val="left" w:pos="2835"/>
        </w:tabs>
        <w:spacing w:after="0" w:line="360" w:lineRule="auto"/>
        <w:rPr>
          <w:rFonts w:ascii="Calibri Light" w:hAnsi="Calibri Light"/>
          <w:b/>
          <w:iCs/>
        </w:rPr>
      </w:pPr>
      <w:r w:rsidRPr="00461402">
        <w:rPr>
          <w:rFonts w:ascii="Calibri Light" w:hAnsi="Calibri Light"/>
          <w:b/>
          <w:iCs/>
        </w:rPr>
        <w:t>Budapest, 202</w:t>
      </w:r>
      <w:r>
        <w:rPr>
          <w:rFonts w:ascii="Calibri Light" w:hAnsi="Calibri Light"/>
          <w:b/>
          <w:iCs/>
        </w:rPr>
        <w:t>3</w:t>
      </w:r>
      <w:r w:rsidRPr="00461402">
        <w:rPr>
          <w:rFonts w:ascii="Calibri Light" w:hAnsi="Calibri Light"/>
          <w:b/>
          <w:iCs/>
        </w:rPr>
        <w:t xml:space="preserve">. </w:t>
      </w:r>
      <w:r>
        <w:rPr>
          <w:rFonts w:ascii="Calibri Light" w:hAnsi="Calibri Light"/>
          <w:b/>
          <w:iCs/>
        </w:rPr>
        <w:t>június 19</w:t>
      </w:r>
      <w:r w:rsidRPr="00461402">
        <w:rPr>
          <w:rFonts w:ascii="Calibri Light" w:hAnsi="Calibri Light"/>
          <w:b/>
          <w:iCs/>
        </w:rPr>
        <w:t>.</w:t>
      </w:r>
    </w:p>
    <w:p w14:paraId="42728181" w14:textId="77777777" w:rsidR="006344A2" w:rsidRDefault="006344A2" w:rsidP="006344A2">
      <w:pPr>
        <w:tabs>
          <w:tab w:val="left" w:pos="2835"/>
        </w:tabs>
        <w:spacing w:after="0" w:line="360" w:lineRule="auto"/>
        <w:rPr>
          <w:rFonts w:ascii="Calibri Light" w:hAnsi="Calibri Light"/>
          <w:b/>
          <w:iCs/>
        </w:rPr>
      </w:pPr>
    </w:p>
    <w:p w14:paraId="3DDF05B5" w14:textId="77777777" w:rsidR="006344A2" w:rsidRDefault="006344A2" w:rsidP="006344A2">
      <w:pPr>
        <w:tabs>
          <w:tab w:val="left" w:pos="2835"/>
        </w:tabs>
        <w:spacing w:after="0" w:line="360" w:lineRule="auto"/>
        <w:rPr>
          <w:rFonts w:ascii="Calibri Light" w:hAnsi="Calibri Light"/>
          <w:b/>
          <w:iCs/>
        </w:rPr>
      </w:pPr>
    </w:p>
    <w:p w14:paraId="2FEAD469" w14:textId="77777777" w:rsidR="006344A2" w:rsidRPr="00461402" w:rsidRDefault="006344A2" w:rsidP="006344A2">
      <w:pPr>
        <w:tabs>
          <w:tab w:val="left" w:pos="2835"/>
        </w:tabs>
        <w:spacing w:after="0" w:line="360" w:lineRule="auto"/>
        <w:rPr>
          <w:rFonts w:ascii="Calibri Light" w:hAnsi="Calibri Light"/>
          <w:iCs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3892"/>
        <w:gridCol w:w="4182"/>
      </w:tblGrid>
      <w:tr w:rsidR="006344A2" w:rsidRPr="00461402" w14:paraId="7AF86523" w14:textId="77777777" w:rsidTr="0033258B">
        <w:trPr>
          <w:trHeight w:val="1316"/>
        </w:trPr>
        <w:tc>
          <w:tcPr>
            <w:tcW w:w="3892" w:type="dxa"/>
            <w:shd w:val="clear" w:color="auto" w:fill="auto"/>
          </w:tcPr>
          <w:p w14:paraId="5EE389F3" w14:textId="77777777" w:rsidR="006344A2" w:rsidRPr="00461402" w:rsidRDefault="006344A2" w:rsidP="0033258B">
            <w:pPr>
              <w:autoSpaceDE w:val="0"/>
              <w:snapToGrid w:val="0"/>
              <w:spacing w:after="0" w:line="240" w:lineRule="auto"/>
              <w:rPr>
                <w:rFonts w:ascii="Calibri Light" w:hAnsi="Calibri Light" w:cs="Arial"/>
                <w:sz w:val="24"/>
                <w:szCs w:val="24"/>
              </w:rPr>
            </w:pPr>
          </w:p>
        </w:tc>
        <w:tc>
          <w:tcPr>
            <w:tcW w:w="4182" w:type="dxa"/>
            <w:shd w:val="clear" w:color="auto" w:fill="auto"/>
          </w:tcPr>
          <w:p w14:paraId="5A3005E5" w14:textId="77777777" w:rsidR="006344A2" w:rsidRPr="00461402" w:rsidRDefault="006344A2" w:rsidP="0033258B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Calibri Light" w:hAnsi="Calibri Light"/>
                <w:b/>
                <w:bCs/>
                <w:spacing w:val="20"/>
              </w:rPr>
            </w:pPr>
            <w:r w:rsidRPr="00461402">
              <w:rPr>
                <w:rFonts w:ascii="Calibri Light" w:hAnsi="Calibri Light"/>
                <w:b/>
                <w:bCs/>
                <w:caps/>
                <w:spacing w:val="20"/>
              </w:rPr>
              <w:t>Tűzkő Péter</w:t>
            </w:r>
          </w:p>
          <w:p w14:paraId="7F5EFB21" w14:textId="77777777" w:rsidR="006344A2" w:rsidRPr="00461402" w:rsidRDefault="006344A2" w:rsidP="0033258B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Calibri Light" w:hAnsi="Calibri Light"/>
                <w:bCs/>
                <w:spacing w:val="20"/>
              </w:rPr>
            </w:pPr>
            <w:r w:rsidRPr="00461402">
              <w:rPr>
                <w:rFonts w:ascii="Calibri Light" w:hAnsi="Calibri Light"/>
                <w:b/>
                <w:bCs/>
                <w:spacing w:val="20"/>
              </w:rPr>
              <w:t>igazságügyi szakértő</w:t>
            </w:r>
          </w:p>
          <w:p w14:paraId="79D51220" w14:textId="77777777" w:rsidR="006344A2" w:rsidRPr="00461402" w:rsidRDefault="006344A2" w:rsidP="0033258B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Calibri Light" w:hAnsi="Calibri Light"/>
                <w:b/>
                <w:bCs/>
              </w:rPr>
            </w:pPr>
            <w:r w:rsidRPr="00461402">
              <w:rPr>
                <w:rFonts w:ascii="Calibri Light" w:hAnsi="Calibri Light"/>
                <w:bCs/>
                <w:spacing w:val="20"/>
              </w:rPr>
              <w:t xml:space="preserve">kulturális javak piaci ár- és értékbecslése </w:t>
            </w:r>
          </w:p>
          <w:p w14:paraId="7E25609D" w14:textId="77777777" w:rsidR="006344A2" w:rsidRPr="00461402" w:rsidRDefault="006344A2" w:rsidP="0033258B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Calibri Light" w:hAnsi="Calibri Light"/>
              </w:rPr>
            </w:pPr>
            <w:r w:rsidRPr="00461402">
              <w:rPr>
                <w:rFonts w:ascii="Calibri Light" w:hAnsi="Calibri Light"/>
                <w:b/>
                <w:bCs/>
              </w:rPr>
              <w:t>/010606/</w:t>
            </w:r>
          </w:p>
        </w:tc>
      </w:tr>
    </w:tbl>
    <w:p w14:paraId="18B17DBD" w14:textId="77777777" w:rsidR="006344A2" w:rsidRDefault="006344A2" w:rsidP="006344A2">
      <w:pPr>
        <w:tabs>
          <w:tab w:val="left" w:pos="2835"/>
        </w:tabs>
        <w:spacing w:after="0" w:line="360" w:lineRule="auto"/>
        <w:jc w:val="both"/>
      </w:pPr>
    </w:p>
    <w:sectPr w:rsidR="00634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28220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DD"/>
    <w:rsid w:val="00453432"/>
    <w:rsid w:val="005B028D"/>
    <w:rsid w:val="006344A2"/>
    <w:rsid w:val="00916335"/>
    <w:rsid w:val="00CC20E7"/>
    <w:rsid w:val="00D0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E81BE"/>
  <w15:chartTrackingRefBased/>
  <w15:docId w15:val="{76AB7055-CDA7-475D-A3BA-6B7D5E64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qFormat/>
    <w:rsid w:val="00916335"/>
    <w:pPr>
      <w:numPr>
        <w:ilvl w:val="1"/>
        <w:numId w:val="1"/>
      </w:numPr>
      <w:shd w:val="clear" w:color="auto" w:fill="DBE5F1"/>
      <w:suppressAutoHyphens/>
      <w:spacing w:before="200" w:after="0" w:line="276" w:lineRule="auto"/>
      <w:outlineLvl w:val="1"/>
    </w:pPr>
    <w:rPr>
      <w:rFonts w:ascii="Calibri" w:eastAsia="Times New Roman" w:hAnsi="Calibri" w:cs="Times New Roman"/>
      <w:caps/>
      <w:spacing w:val="15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basedOn w:val="Norml"/>
    <w:uiPriority w:val="1"/>
    <w:qFormat/>
    <w:rsid w:val="005B028D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Body">
    <w:name w:val="Body"/>
    <w:rsid w:val="005B028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de-DE"/>
    </w:rPr>
  </w:style>
  <w:style w:type="character" w:customStyle="1" w:styleId="Cmsor2Char">
    <w:name w:val="Címsor 2 Char"/>
    <w:basedOn w:val="Bekezdsalapbettpusa"/>
    <w:link w:val="Cmsor2"/>
    <w:rsid w:val="00916335"/>
    <w:rPr>
      <w:rFonts w:ascii="Calibri" w:eastAsia="Times New Roman" w:hAnsi="Calibri" w:cs="Times New Roman"/>
      <w:caps/>
      <w:spacing w:val="15"/>
      <w:shd w:val="clear" w:color="auto" w:fill="DBE5F1"/>
      <w:lang w:eastAsia="ar-SA"/>
    </w:rPr>
  </w:style>
  <w:style w:type="paragraph" w:styleId="Listaszerbekezds">
    <w:name w:val="List Paragraph"/>
    <w:basedOn w:val="Norml"/>
    <w:uiPriority w:val="34"/>
    <w:qFormat/>
    <w:rsid w:val="00916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312</Words>
  <Characters>2154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Vadorán Radovan</dc:creator>
  <cp:keywords/>
  <dc:description/>
  <cp:lastModifiedBy>Vadorán Radovan</cp:lastModifiedBy>
  <cp:revision>5</cp:revision>
  <cp:lastPrinted>2022-11-30T12:29:00Z</cp:lastPrinted>
  <dcterms:created xsi:type="dcterms:W3CDTF">2022-11-30T12:21:00Z</dcterms:created>
  <dcterms:modified xsi:type="dcterms:W3CDTF">2023-06-19T09:44:00Z</dcterms:modified>
</cp:coreProperties>
</file>