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EAE9F" w14:textId="77777777" w:rsidR="00E128D7" w:rsidRDefault="00E128D7" w:rsidP="00E128D7">
      <w:pPr>
        <w:jc w:val="left"/>
        <w:rPr>
          <w:b/>
          <w:szCs w:val="24"/>
        </w:rPr>
      </w:pPr>
      <w:r>
        <w:rPr>
          <w:b/>
          <w:szCs w:val="24"/>
        </w:rPr>
        <w:t>Nagykőrös Város Önkormányzat</w:t>
      </w:r>
    </w:p>
    <w:p w14:paraId="464DFAE7" w14:textId="77777777" w:rsidR="00E128D7" w:rsidRDefault="00E128D7" w:rsidP="00E128D7">
      <w:pPr>
        <w:jc w:val="left"/>
        <w:rPr>
          <w:b/>
          <w:szCs w:val="24"/>
          <w:u w:val="single"/>
        </w:rPr>
      </w:pPr>
      <w:r>
        <w:rPr>
          <w:b/>
          <w:szCs w:val="24"/>
          <w:u w:val="single"/>
        </w:rPr>
        <w:t>2750 Nagykőrös, Szabadság tér 5.</w:t>
      </w:r>
    </w:p>
    <w:p w14:paraId="389F5466" w14:textId="77777777" w:rsidR="00E128D7" w:rsidRDefault="00E128D7" w:rsidP="00E128D7">
      <w:pPr>
        <w:jc w:val="left"/>
        <w:rPr>
          <w:szCs w:val="24"/>
        </w:rPr>
      </w:pPr>
    </w:p>
    <w:p w14:paraId="537596C9" w14:textId="77777777" w:rsidR="00E128D7" w:rsidRDefault="00E128D7" w:rsidP="00E128D7">
      <w:pPr>
        <w:ind w:left="5103" w:hanging="708"/>
        <w:rPr>
          <w:szCs w:val="24"/>
        </w:rPr>
      </w:pPr>
      <w:r>
        <w:rPr>
          <w:b/>
          <w:szCs w:val="24"/>
        </w:rPr>
        <w:t>Tárgy</w:t>
      </w:r>
      <w:r>
        <w:rPr>
          <w:szCs w:val="24"/>
        </w:rPr>
        <w:t>:</w:t>
      </w:r>
      <w:r>
        <w:rPr>
          <w:szCs w:val="24"/>
        </w:rPr>
        <w:tab/>
        <w:t xml:space="preserve"> Javaslat az önkormányzati tulajdonú Nagykőrös, Pálfái-Bánom dűlő 8. szám alatti külterület 0755/2 hrsz-ú ingatlanon található egyéb épület megnevezésű „Aréna” épület bontására</w:t>
      </w:r>
    </w:p>
    <w:p w14:paraId="61266CAB" w14:textId="77777777" w:rsidR="00E128D7" w:rsidRDefault="00E128D7" w:rsidP="00E128D7">
      <w:pPr>
        <w:jc w:val="left"/>
        <w:rPr>
          <w:szCs w:val="24"/>
        </w:rPr>
      </w:pPr>
    </w:p>
    <w:p w14:paraId="1A23B92F" w14:textId="77777777" w:rsidR="00E128D7" w:rsidRDefault="00E128D7" w:rsidP="00E128D7">
      <w:pPr>
        <w:jc w:val="center"/>
        <w:rPr>
          <w:b/>
          <w:szCs w:val="24"/>
        </w:rPr>
      </w:pPr>
      <w:r>
        <w:rPr>
          <w:b/>
          <w:szCs w:val="24"/>
        </w:rPr>
        <w:t>KIVONAT</w:t>
      </w:r>
    </w:p>
    <w:p w14:paraId="67840A7A" w14:textId="77777777" w:rsidR="00E128D7" w:rsidRDefault="00E128D7" w:rsidP="00E128D7">
      <w:pPr>
        <w:jc w:val="left"/>
        <w:rPr>
          <w:szCs w:val="24"/>
        </w:rPr>
      </w:pPr>
    </w:p>
    <w:p w14:paraId="4F92D252" w14:textId="77777777" w:rsidR="00E128D7" w:rsidRDefault="00E128D7" w:rsidP="00E128D7">
      <w:pPr>
        <w:jc w:val="center"/>
        <w:rPr>
          <w:szCs w:val="24"/>
        </w:rPr>
      </w:pPr>
      <w:r>
        <w:rPr>
          <w:szCs w:val="24"/>
        </w:rPr>
        <w:t>Nagykőrös Város Önkormányzat Képviselő-testület</w:t>
      </w:r>
    </w:p>
    <w:p w14:paraId="4E9B7220" w14:textId="77777777" w:rsidR="00E128D7" w:rsidRDefault="00E128D7" w:rsidP="00E128D7">
      <w:pPr>
        <w:jc w:val="center"/>
        <w:rPr>
          <w:szCs w:val="24"/>
        </w:rPr>
      </w:pPr>
      <w:r>
        <w:rPr>
          <w:b/>
          <w:szCs w:val="24"/>
        </w:rPr>
        <w:t xml:space="preserve">2024. november 28-i </w:t>
      </w:r>
      <w:r>
        <w:rPr>
          <w:szCs w:val="24"/>
        </w:rPr>
        <w:t>ülésének jegyzőkönyvéből</w:t>
      </w:r>
    </w:p>
    <w:p w14:paraId="3C760367" w14:textId="77777777" w:rsidR="00E128D7" w:rsidRDefault="00E128D7" w:rsidP="00E128D7">
      <w:pPr>
        <w:jc w:val="left"/>
        <w:rPr>
          <w:szCs w:val="24"/>
        </w:rPr>
      </w:pPr>
    </w:p>
    <w:p w14:paraId="166D4EBA" w14:textId="77777777" w:rsidR="00E128D7" w:rsidRDefault="00E128D7" w:rsidP="00E128D7">
      <w:pPr>
        <w:jc w:val="left"/>
        <w:rPr>
          <w:szCs w:val="24"/>
        </w:rPr>
      </w:pPr>
    </w:p>
    <w:p w14:paraId="7A71F3E8" w14:textId="77777777" w:rsidR="00E128D7" w:rsidRDefault="00E128D7" w:rsidP="00E128D7">
      <w:pPr>
        <w:jc w:val="left"/>
        <w:rPr>
          <w:b/>
          <w:szCs w:val="24"/>
        </w:rPr>
      </w:pPr>
      <w:r>
        <w:rPr>
          <w:b/>
          <w:szCs w:val="24"/>
        </w:rPr>
        <w:t xml:space="preserve">127/2024. (XI.28.)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önkormányzati határozat</w:t>
      </w:r>
    </w:p>
    <w:p w14:paraId="00A71048" w14:textId="77777777" w:rsidR="00E128D7" w:rsidRDefault="00E128D7" w:rsidP="00E128D7">
      <w:pPr>
        <w:jc w:val="left"/>
        <w:rPr>
          <w:b/>
          <w:szCs w:val="24"/>
        </w:rPr>
      </w:pPr>
    </w:p>
    <w:p w14:paraId="24285D85" w14:textId="77777777" w:rsidR="00E128D7" w:rsidRDefault="00E128D7" w:rsidP="00E128D7">
      <w:pPr>
        <w:jc w:val="left"/>
        <w:rPr>
          <w:szCs w:val="24"/>
        </w:rPr>
      </w:pPr>
      <w:r>
        <w:rPr>
          <w:szCs w:val="24"/>
        </w:rPr>
        <w:t>Nagykőrös Város Önkormányzat Képviselő-testülete</w:t>
      </w:r>
    </w:p>
    <w:p w14:paraId="3B98761C" w14:textId="77777777" w:rsidR="00E128D7" w:rsidRDefault="00E128D7" w:rsidP="00E128D7">
      <w:pPr>
        <w:jc w:val="left"/>
        <w:rPr>
          <w:szCs w:val="24"/>
        </w:rPr>
      </w:pPr>
    </w:p>
    <w:p w14:paraId="62F7D764" w14:textId="77777777" w:rsidR="00E128D7" w:rsidRDefault="00E128D7" w:rsidP="00E128D7">
      <w:pPr>
        <w:pStyle w:val="Listaszerbekezds"/>
        <w:numPr>
          <w:ilvl w:val="0"/>
          <w:numId w:val="1"/>
        </w:numPr>
        <w:rPr>
          <w:szCs w:val="24"/>
        </w:rPr>
      </w:pPr>
      <w:r>
        <w:rPr>
          <w:szCs w:val="24"/>
        </w:rPr>
        <w:t>elrendeli az önkormányzat tulajdonát képező Nagykőrös, külterület 0755/2 hrsz-ú ingatlanon található, nem önálló hrsz-ú, természetben 2750 Nagykőrös, Pálfái-Bánom dűlő 8. szám alatti egyéb épület megnevezésű „Aréna” épület bontását;</w:t>
      </w:r>
    </w:p>
    <w:p w14:paraId="590EF6EF" w14:textId="77777777" w:rsidR="00E128D7" w:rsidRDefault="00E128D7" w:rsidP="00E128D7">
      <w:pPr>
        <w:pStyle w:val="Listaszerbekezds"/>
        <w:numPr>
          <w:ilvl w:val="0"/>
          <w:numId w:val="1"/>
        </w:numPr>
        <w:rPr>
          <w:szCs w:val="24"/>
        </w:rPr>
      </w:pPr>
      <w:r>
        <w:rPr>
          <w:szCs w:val="24"/>
        </w:rPr>
        <w:t>felhatalmazza a polgármestert a szükséges további intézkedések megtételére és az épület bontása vonatkozásában keletkező dokumentumok és nyilatkozatok aláírására.</w:t>
      </w:r>
    </w:p>
    <w:p w14:paraId="2E242656" w14:textId="77777777" w:rsidR="00E128D7" w:rsidRDefault="00E128D7" w:rsidP="00E128D7">
      <w:pPr>
        <w:rPr>
          <w:szCs w:val="24"/>
        </w:rPr>
      </w:pPr>
    </w:p>
    <w:p w14:paraId="3BDF8038" w14:textId="77777777" w:rsidR="00E128D7" w:rsidRDefault="00E128D7" w:rsidP="00E128D7">
      <w:pPr>
        <w:rPr>
          <w:szCs w:val="24"/>
        </w:rPr>
      </w:pPr>
      <w:r w:rsidRPr="008A56A5">
        <w:rPr>
          <w:b/>
          <w:szCs w:val="24"/>
        </w:rPr>
        <w:t>Határidő</w:t>
      </w:r>
      <w:r>
        <w:rPr>
          <w:szCs w:val="24"/>
        </w:rPr>
        <w:t>:</w:t>
      </w:r>
      <w:r>
        <w:rPr>
          <w:szCs w:val="24"/>
        </w:rPr>
        <w:tab/>
        <w:t>1.pontra: 2024. november 28.</w:t>
      </w:r>
    </w:p>
    <w:p w14:paraId="0846A90F" w14:textId="77777777" w:rsidR="00E128D7" w:rsidRDefault="00E128D7" w:rsidP="00E128D7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  <w:t>2.pontra: döntést követő 60 nap</w:t>
      </w:r>
    </w:p>
    <w:p w14:paraId="19D04738" w14:textId="77777777" w:rsidR="00E128D7" w:rsidRDefault="00E128D7" w:rsidP="00E128D7">
      <w:pPr>
        <w:rPr>
          <w:szCs w:val="24"/>
        </w:rPr>
      </w:pPr>
    </w:p>
    <w:p w14:paraId="6648ED9B" w14:textId="77777777" w:rsidR="00E128D7" w:rsidRDefault="00E128D7" w:rsidP="00E128D7">
      <w:pPr>
        <w:rPr>
          <w:szCs w:val="24"/>
        </w:rPr>
      </w:pPr>
      <w:r w:rsidRPr="008A56A5">
        <w:rPr>
          <w:b/>
          <w:szCs w:val="24"/>
        </w:rPr>
        <w:t>Felelős</w:t>
      </w:r>
      <w:r>
        <w:rPr>
          <w:szCs w:val="24"/>
        </w:rPr>
        <w:t>:</w:t>
      </w:r>
      <w:r>
        <w:rPr>
          <w:szCs w:val="24"/>
        </w:rPr>
        <w:tab/>
        <w:t>Dr. Körtvélyesi Attila polgármester</w:t>
      </w:r>
    </w:p>
    <w:p w14:paraId="16D05157" w14:textId="77777777" w:rsidR="00E128D7" w:rsidRDefault="00E128D7" w:rsidP="00E128D7">
      <w:pPr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  <w:t xml:space="preserve">Vozárné Ragó Ildikó vezérigazgató </w:t>
      </w:r>
    </w:p>
    <w:p w14:paraId="50CD3E03" w14:textId="77777777" w:rsidR="00E128D7" w:rsidRPr="008A56A5" w:rsidRDefault="00E128D7" w:rsidP="00E128D7">
      <w:pPr>
        <w:rPr>
          <w:szCs w:val="24"/>
        </w:rPr>
      </w:pPr>
    </w:p>
    <w:p w14:paraId="6CD0D6E6" w14:textId="77777777" w:rsidR="00E128D7" w:rsidRDefault="00E128D7" w:rsidP="00E128D7">
      <w:pPr>
        <w:jc w:val="center"/>
        <w:rPr>
          <w:szCs w:val="24"/>
        </w:rPr>
      </w:pPr>
      <w:r>
        <w:rPr>
          <w:szCs w:val="24"/>
        </w:rPr>
        <w:t>K.m.f.</w:t>
      </w:r>
    </w:p>
    <w:p w14:paraId="22D11F48" w14:textId="77777777" w:rsidR="00E128D7" w:rsidRDefault="00E128D7" w:rsidP="00E128D7">
      <w:pPr>
        <w:tabs>
          <w:tab w:val="center" w:pos="2268"/>
          <w:tab w:val="center" w:pos="6804"/>
        </w:tabs>
        <w:jc w:val="left"/>
        <w:rPr>
          <w:szCs w:val="24"/>
        </w:rPr>
      </w:pPr>
    </w:p>
    <w:p w14:paraId="4BA9CC05" w14:textId="77777777" w:rsidR="00E128D7" w:rsidRDefault="00E128D7" w:rsidP="00E128D7">
      <w:pPr>
        <w:tabs>
          <w:tab w:val="center" w:pos="2268"/>
          <w:tab w:val="center" w:pos="6804"/>
        </w:tabs>
        <w:jc w:val="left"/>
        <w:rPr>
          <w:szCs w:val="24"/>
        </w:rPr>
      </w:pPr>
    </w:p>
    <w:p w14:paraId="4C04C4DE" w14:textId="77777777" w:rsidR="00E128D7" w:rsidRDefault="00E128D7" w:rsidP="00E128D7">
      <w:pPr>
        <w:tabs>
          <w:tab w:val="center" w:pos="2268"/>
          <w:tab w:val="center" w:pos="6804"/>
        </w:tabs>
        <w:jc w:val="left"/>
        <w:rPr>
          <w:szCs w:val="24"/>
        </w:rPr>
      </w:pPr>
      <w:r>
        <w:rPr>
          <w:b/>
          <w:szCs w:val="24"/>
        </w:rPr>
        <w:tab/>
        <w:t xml:space="preserve">Dr. Körtvélyesi Attila </w:t>
      </w:r>
      <w:proofErr w:type="spellStart"/>
      <w:r>
        <w:rPr>
          <w:b/>
          <w:szCs w:val="24"/>
        </w:rPr>
        <w:t>sk</w:t>
      </w:r>
      <w:proofErr w:type="spellEnd"/>
      <w:r>
        <w:rPr>
          <w:b/>
          <w:szCs w:val="24"/>
        </w:rPr>
        <w:t>.</w:t>
      </w:r>
      <w:r>
        <w:rPr>
          <w:szCs w:val="24"/>
        </w:rPr>
        <w:tab/>
      </w:r>
      <w:r>
        <w:rPr>
          <w:b/>
          <w:szCs w:val="24"/>
        </w:rPr>
        <w:t xml:space="preserve">Dr. Ecsedi-Ország Viktória </w:t>
      </w:r>
      <w:proofErr w:type="spellStart"/>
      <w:r>
        <w:rPr>
          <w:b/>
          <w:szCs w:val="24"/>
        </w:rPr>
        <w:t>sk</w:t>
      </w:r>
      <w:proofErr w:type="spellEnd"/>
      <w:r>
        <w:rPr>
          <w:b/>
          <w:szCs w:val="24"/>
        </w:rPr>
        <w:t>.</w:t>
      </w:r>
    </w:p>
    <w:p w14:paraId="6E014573" w14:textId="77777777" w:rsidR="00E128D7" w:rsidRDefault="00E128D7" w:rsidP="00E128D7">
      <w:pPr>
        <w:tabs>
          <w:tab w:val="center" w:pos="2268"/>
          <w:tab w:val="center" w:pos="6804"/>
        </w:tabs>
        <w:jc w:val="left"/>
        <w:rPr>
          <w:szCs w:val="24"/>
        </w:rPr>
      </w:pPr>
      <w:r>
        <w:rPr>
          <w:szCs w:val="24"/>
        </w:rPr>
        <w:tab/>
        <w:t>polgármester</w:t>
      </w:r>
      <w:r>
        <w:rPr>
          <w:szCs w:val="24"/>
        </w:rPr>
        <w:tab/>
        <w:t>jegyző</w:t>
      </w:r>
    </w:p>
    <w:p w14:paraId="41D22D96" w14:textId="77777777" w:rsidR="00E128D7" w:rsidRDefault="00E128D7" w:rsidP="00E128D7">
      <w:pPr>
        <w:spacing w:after="160" w:line="259" w:lineRule="auto"/>
        <w:jc w:val="left"/>
      </w:pPr>
    </w:p>
    <w:p w14:paraId="372BA10B" w14:textId="77777777" w:rsidR="00E128D7" w:rsidRDefault="00E128D7" w:rsidP="00E128D7">
      <w:pPr>
        <w:spacing w:after="160" w:line="259" w:lineRule="auto"/>
        <w:jc w:val="left"/>
      </w:pPr>
    </w:p>
    <w:p w14:paraId="1FCDFCC3" w14:textId="77777777" w:rsidR="00E128D7" w:rsidRDefault="00E128D7" w:rsidP="00E128D7">
      <w:pPr>
        <w:spacing w:after="160" w:line="259" w:lineRule="auto"/>
        <w:jc w:val="left"/>
      </w:pPr>
      <w:r>
        <w:t>Kivonat hiteléül:</w:t>
      </w:r>
    </w:p>
    <w:p w14:paraId="3C3518FB" w14:textId="422B8996" w:rsidR="005C4055" w:rsidRDefault="005C4055" w:rsidP="00E128D7">
      <w:pPr>
        <w:spacing w:after="160" w:line="259" w:lineRule="auto"/>
        <w:jc w:val="left"/>
      </w:pPr>
    </w:p>
    <w:sectPr w:rsidR="005C40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455B08"/>
    <w:multiLevelType w:val="hybridMultilevel"/>
    <w:tmpl w:val="1F78BBC2"/>
    <w:lvl w:ilvl="0" w:tplc="DBD63B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9277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D7"/>
    <w:rsid w:val="00425C51"/>
    <w:rsid w:val="005C4055"/>
    <w:rsid w:val="00D51465"/>
    <w:rsid w:val="00E128D7"/>
    <w:rsid w:val="00F17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2A54D"/>
  <w15:chartTrackingRefBased/>
  <w15:docId w15:val="{84DD66A3-AA2D-47DA-97EA-1F6D84BB9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E128D7"/>
    <w:pPr>
      <w:spacing w:after="0" w:line="240" w:lineRule="auto"/>
      <w:jc w:val="both"/>
    </w:pPr>
    <w:rPr>
      <w:rFonts w:ascii="Times New Roman" w:hAnsi="Times New Roman" w:cs="Times New Roman"/>
      <w:kern w:val="0"/>
      <w:sz w:val="24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E128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128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E128D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E128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E128D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E128D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E128D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E128D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E128D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E128D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128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E128D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E128D7"/>
    <w:rPr>
      <w:rFonts w:eastAsiaTheme="majorEastAsia" w:cstheme="majorBidi"/>
      <w:i/>
      <w:iCs/>
      <w:color w:val="2F5496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E128D7"/>
    <w:rPr>
      <w:rFonts w:eastAsiaTheme="majorEastAsia" w:cstheme="majorBidi"/>
      <w:color w:val="2F5496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E128D7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E128D7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E128D7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E128D7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E128D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E128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E128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E128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E128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E128D7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E128D7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E128D7"/>
    <w:rPr>
      <w:i/>
      <w:iCs/>
      <w:color w:val="2F5496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E128D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E128D7"/>
    <w:rPr>
      <w:i/>
      <w:iCs/>
      <w:color w:val="2F5496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E128D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141</Words>
  <Characters>976</Characters>
  <Application>Microsoft Office Word</Application>
  <DocSecurity>0</DocSecurity>
  <Lines>8</Lines>
  <Paragraphs>2</Paragraphs>
  <ScaleCrop>false</ScaleCrop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Ecsedi-Ország Viktória</dc:creator>
  <cp:keywords/>
  <dc:description/>
  <cp:lastModifiedBy>Dr. Ecsedi-Ország Viktória</cp:lastModifiedBy>
  <cp:revision>1</cp:revision>
  <dcterms:created xsi:type="dcterms:W3CDTF">2026-04-30T12:52:00Z</dcterms:created>
  <dcterms:modified xsi:type="dcterms:W3CDTF">2026-04-30T12:52:00Z</dcterms:modified>
</cp:coreProperties>
</file>